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4FF3" w14:textId="43890D3D" w:rsidR="00DD0ECC" w:rsidRDefault="6A70A64A" w:rsidP="586C0044">
      <w:pPr>
        <w:ind w:left="-1418" w:right="-1440"/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D914F99" wp14:editId="03A91F2E">
            <wp:simplePos x="0" y="0"/>
            <wp:positionH relativeFrom="column">
              <wp:posOffset>-904875</wp:posOffset>
            </wp:positionH>
            <wp:positionV relativeFrom="paragraph">
              <wp:posOffset>2540</wp:posOffset>
            </wp:positionV>
            <wp:extent cx="8046162" cy="11386529"/>
            <wp:effectExtent l="0" t="0" r="0" b="5715"/>
            <wp:wrapNone/>
            <wp:docPr id="3" name="Picture 3" descr="C:\Users\Nicola.Boon\Downloads\Green Flag 25th Anniversary Virtual Awards Nom For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162" cy="1138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5C3D8E5" w14:textId="77777777" w:rsidR="00946D82" w:rsidRDefault="00946D82" w:rsidP="00B70D62">
      <w:pPr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</w:pPr>
    </w:p>
    <w:p w14:paraId="15649146" w14:textId="77777777" w:rsidR="001B5DC2" w:rsidRDefault="001B5DC2" w:rsidP="00B70D62">
      <w:pPr>
        <w:rPr>
          <w:rFonts w:ascii="Arial" w:hAnsi="Arial" w:cs="Arial"/>
          <w:b/>
          <w:color w:val="009B48"/>
          <w:sz w:val="48"/>
          <w:szCs w:val="48"/>
        </w:rPr>
      </w:pPr>
    </w:p>
    <w:p w14:paraId="4E25FA3A" w14:textId="77777777" w:rsidR="004D641E" w:rsidRDefault="004D641E" w:rsidP="00B70D62">
      <w:pPr>
        <w:rPr>
          <w:rFonts w:ascii="Arial" w:hAnsi="Arial" w:cs="Arial"/>
          <w:color w:val="009B48"/>
          <w:sz w:val="48"/>
          <w:szCs w:val="48"/>
        </w:rPr>
      </w:pPr>
    </w:p>
    <w:p w14:paraId="21FD6E12" w14:textId="77777777" w:rsidR="00B00183" w:rsidRPr="00BD2C18" w:rsidRDefault="00774F9E" w:rsidP="00B70D62">
      <w:pPr>
        <w:rPr>
          <w:rFonts w:ascii="Arial" w:hAnsi="Arial" w:cs="Arial"/>
          <w:color w:val="009B48"/>
          <w:sz w:val="48"/>
          <w:szCs w:val="48"/>
        </w:rPr>
      </w:pPr>
      <w:r>
        <w:rPr>
          <w:rFonts w:ascii="Arial" w:hAnsi="Arial"/>
          <w:noProof/>
          <w:color w:val="009B48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58B00" wp14:editId="5562602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54700" cy="24860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B7DF" w14:textId="77777777" w:rsidR="0030592A" w:rsidRPr="008D7F77" w:rsidRDefault="006A0664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Cynllun Gwobr y Faner Werdd yw’r safon ryngwladol ar gyfer parciau a mannau gwyrdd. Mae’r cynllun yn y DU yn cael ei ddarparu gan Keep Britain Tidy, Keep Northern Ireland Beautiful, Keep Scotland Beautiful a Cadwch Gymru’n Daclus. </w:t>
                            </w:r>
                          </w:p>
                          <w:p w14:paraId="78ADAE3D" w14:textId="77777777" w:rsidR="006A0664" w:rsidRPr="008D7F77" w:rsidRDefault="0030592A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F7F7F" w:themeColor="text1" w:themeTint="80"/>
                                <w:sz w:val="24"/>
                              </w:rPr>
                              <w:t>Yn 2021 rydyn ni’n dathlu 25 mlynedd o gynllun Gwobr y Faner Werdd, ac i ddathlu’r achlysur hwn, byddwn yn cynnal seremoni wobrwyo rithiol ym mis Tachwedd 2021.</w:t>
                            </w:r>
                          </w:p>
                          <w:p w14:paraId="3A025E42" w14:textId="77777777" w:rsidR="00D002A0" w:rsidRPr="008D7F77" w:rsidRDefault="0030592A" w:rsidP="003059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F7F7F" w:themeColor="text1" w:themeTint="80"/>
                                <w:sz w:val="24"/>
                              </w:rPr>
                              <w:t>Bydd yr enwebeion yn cael eu rhoi ar restr fer ym mis Hydref 2021 a bydd yr enillydd yn cael ei gyhoeddi yn ystod y seremoni wobrwyo rithiol, dyddiad i’w gadarnhau.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1758B00">
                <v:stroke joinstyle="miter"/>
                <v:path gradientshapeok="t" o:connecttype="rect"/>
              </v:shapetype>
              <v:shape id="Text Box 29" style="position:absolute;margin-left:0;margin-top:1.05pt;width:461pt;height:19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">
                <v:path arrowok="t"/>
                <v:textbox>
                  <w:txbxContent>
                    <w:p w:rsidRPr="008D7F77" w:rsidR="0030592A" w:rsidP="006A0664" w:rsidRDefault="006A0664" w14:paraId="232FB7DF" w14:textId="77777777">
                      <w:pPr>
                        <w:spacing w:line="360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Cynllun Gwobr y Faner Werdd yw’r safon ryngwladol ar gyfer parciau a mannau gwyrdd.</w:t>
                      </w: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Mae’r cynllun yn y DU yn cael ei ddarparu gan Keep Britain Tidy, Keep Northern Ireland Beautiful, Keep Scotland Beautiful a Cadwch Gymru’n Daclus.</w:t>
                      </w: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 </w:t>
                      </w:r>
                    </w:p>
                    <w:p w:rsidRPr="008D7F77" w:rsidR="006A0664" w:rsidP="006A0664" w:rsidRDefault="0030592A" w14:paraId="78ADAE3D" w14:textId="77777777">
                      <w:pPr>
                        <w:spacing w:line="360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Yn 2021 rydyn ni’n dathlu 25 mlynedd o gynllun Gwobr y Faner Werdd, ac i ddathlu’r achlysur hwn, byddwn yn cynnal seremoni wobrwyo rithiol ym mis Tachwedd 2021.</w:t>
                      </w:r>
                    </w:p>
                    <w:p w:rsidRPr="008D7F77" w:rsidR="00D002A0" w:rsidP="0030592A" w:rsidRDefault="0030592A" w14:paraId="3A025E42" w14:textId="77777777">
                      <w:pPr>
                        <w:spacing w:line="360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Bydd yr enwebeion yn cael eu rhoi ar restr fer ym mis Hydref 2021 a bydd yr enillydd yn cael ei gyhoeddi yn ystod y seremoni wobrwyo rithiol, dyddiad i’w gadarnhau.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46AB4" w14:textId="77777777" w:rsidR="00B00183" w:rsidRPr="00BD2C18" w:rsidRDefault="00B00183" w:rsidP="00B70D62">
      <w:pPr>
        <w:rPr>
          <w:rFonts w:ascii="Arial" w:hAnsi="Arial" w:cs="Arial"/>
          <w:color w:val="009B48"/>
          <w:sz w:val="48"/>
          <w:szCs w:val="48"/>
        </w:rPr>
      </w:pPr>
    </w:p>
    <w:p w14:paraId="172E3DC8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</w:rPr>
      </w:pPr>
    </w:p>
    <w:p w14:paraId="6404D295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280F8F6C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77FDEE49" w14:textId="77777777" w:rsidR="00774F9E" w:rsidRDefault="00774F9E">
      <w:pPr>
        <w:rPr>
          <w:rFonts w:ascii="Arial" w:hAnsi="Arial" w:cs="Arial"/>
          <w:b/>
          <w:color w:val="7DA42E"/>
          <w:sz w:val="28"/>
          <w:szCs w:val="28"/>
        </w:rPr>
      </w:pPr>
      <w:r>
        <w:br w:type="page"/>
      </w:r>
    </w:p>
    <w:p w14:paraId="63AB4E5E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3DEA630F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63E71A67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33ECC719" w14:textId="77777777" w:rsidR="00814B23" w:rsidRPr="005168A9" w:rsidRDefault="00F7431A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  <w:r>
        <w:rPr>
          <w:rFonts w:ascii="Arial" w:hAnsi="Arial"/>
          <w:b/>
          <w:color w:val="7DA42E"/>
          <w:sz w:val="28"/>
        </w:rPr>
        <w:t>Categorïau’r Gwobrau Gwirfoddolwr Ifanc y Flwyddyn Gwobr y Faner Werdd</w:t>
      </w:r>
      <w:r>
        <w:rPr>
          <w:rFonts w:ascii="Arial" w:hAnsi="Arial"/>
          <w:b/>
          <w:color w:val="7DA42E"/>
          <w:sz w:val="28"/>
        </w:rPr>
        <w:tab/>
      </w:r>
    </w:p>
    <w:p w14:paraId="1D9ED038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Cymhwysedd</w:t>
      </w:r>
    </w:p>
    <w:p w14:paraId="70A6A86B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Gwirfoddolwyr o dan 18 oed sydd wedi bod yn cymryd rhan yn un o leoliadau buddugol Gwobr y Faner Werdd yn y DU. Mae gwirfoddolwyr yn unigolion sydd ddim yn cael eu talu am eu gwasanaeth na’u cyfraniad i’r gymuned (ar wahân i unrhyw fân dreuliau cymwys)</w:t>
      </w:r>
    </w:p>
    <w:p w14:paraId="4497F3ED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 xml:space="preserve">Pwy all gael ei enwebu? </w:t>
      </w:r>
    </w:p>
    <w:p w14:paraId="1475AA09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I fod yn gymwys ar gyfer gwobr, rhaid i’r gwirfoddolwr ifanc gael ei gymeradwyo gan y mudiad y maen nhw’n gwirfoddoli iddo. Rhaid i’r unigolyn fod wedi bod yn cymryd rhan yn un o leoliadau buddugol Gwobr y Faner Werdd yn y DU. </w:t>
      </w:r>
    </w:p>
    <w:p w14:paraId="0108D412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 xml:space="preserve">Pwy gaiff enwebu? </w:t>
      </w:r>
    </w:p>
    <w:p w14:paraId="4ABC5DE0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Mae gan unrhyw unigolyn hawl i enwebu unrhyw nifer o wirfoddolwyr ifanc. Fodd bynnag, rhaid i unrhyw enwebiad gael ei gymeradwyo gan y sefydliad y mae’r unigolyn ifanc yn gwirfoddoli iddo.</w:t>
      </w:r>
    </w:p>
    <w:p w14:paraId="376A421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Meini Prawf</w:t>
      </w:r>
    </w:p>
    <w:p w14:paraId="0275C732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Bydd y meini prawf canlynol yn cael eu hystyried gan y panel dethol: </w:t>
      </w:r>
    </w:p>
    <w:p w14:paraId="7B67790A" w14:textId="77777777" w:rsidR="005168A9" w:rsidRPr="008D7F77" w:rsidRDefault="005168A9" w:rsidP="0047446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Cwmpas y gwaith a gafodd ei wneud a chanlyniad eu cyrhaeddiad gwirfoddol.</w:t>
      </w:r>
    </w:p>
    <w:p w14:paraId="4B9B7776" w14:textId="77777777" w:rsidR="00474461" w:rsidRDefault="005168A9" w:rsidP="00936BC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Mentergarwch ac arloesedd a ddangoswyd gan y gwirfoddolwr</w:t>
      </w:r>
    </w:p>
    <w:p w14:paraId="2642B9F8" w14:textId="77777777" w:rsidR="005168A9" w:rsidRPr="00474461" w:rsidRDefault="005168A9" w:rsidP="0047446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Effeithiau a buddion yr unigolyn yn ystod eu gweithgarwch gwirfoddol yn eu cymuned leol</w:t>
      </w:r>
    </w:p>
    <w:p w14:paraId="68E5193C" w14:textId="77777777" w:rsidR="005168A9" w:rsidRPr="008D7F77" w:rsidRDefault="005168A9" w:rsidP="005168A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Unrhyw rwystrau roedd yn rhaid i’r enwebai eu goresgyn er mwyn cyflawni canlyniadau eu gweithgarwch gwirfoddol. </w:t>
      </w:r>
    </w:p>
    <w:p w14:paraId="38061134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Rhaid cyflwyno enwebiadau’n electronig a nodi’r meini prawf ar gyfer y wobr. Gall mudiadau enwebu mwy nag un gwirfoddolwr.</w:t>
      </w:r>
    </w:p>
    <w:p w14:paraId="5BCEBBC6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Rhaid i enwebai gytuno ar unrhyw weithgareddau hyrwyddo a chyhoeddusrwydd yn y cyfryngau sy’n gysylltiedig â’r wobr ar gais Cynllun Gwobr y Faner Werdd a/neu Cadwch Brydain yn Daclus a’u partneriaid. </w:t>
      </w:r>
    </w:p>
    <w:p w14:paraId="25068A80" w14:textId="77777777" w:rsidR="00FA0DFF" w:rsidRDefault="00FA0DFF">
      <w:pPr>
        <w:rPr>
          <w:rFonts w:ascii="Arial" w:hAnsi="Arial" w:cs="Arial"/>
          <w:b/>
          <w:color w:val="7F7F7F" w:themeColor="text1" w:themeTint="80"/>
        </w:rPr>
      </w:pPr>
      <w:r>
        <w:br w:type="page"/>
      </w:r>
    </w:p>
    <w:p w14:paraId="06FC15BD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0FDAA0D8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51594640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68E8DF89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Panel Dethol</w:t>
      </w:r>
    </w:p>
    <w:p w14:paraId="48D48640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Bydd yr enwebiadau’n cael eu hasesu gan banel dethol annibynnol dan gadeiryddiaeth Tîm Gwobr y Faner Werdd. </w:t>
      </w:r>
    </w:p>
    <w:p w14:paraId="1C2F2C47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Mae’r beirniaid yn cadw’r hawl i beidio â dyfarnu’r wobr. </w:t>
      </w:r>
    </w:p>
    <w:p w14:paraId="58C2704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Gwobr</w:t>
      </w:r>
    </w:p>
    <w:p w14:paraId="3659BDB1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Bydd y panel yn dyfarnu enillydd, neu os byddan nhw’n gyfartal, gall wobrwyo cyd-enillwyr. Mewn amgylchiadau eithriadol, gall y panel roi cymeradwyaeth arbennig.</w:t>
      </w:r>
    </w:p>
    <w:p w14:paraId="2BCEF2BD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Adborth</w:t>
      </w:r>
    </w:p>
    <w:p w14:paraId="3D43026B" w14:textId="77777777" w:rsidR="008D7F77" w:rsidRPr="008D7F77" w:rsidRDefault="005168A9" w:rsidP="00BC4970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Bydd y panel dethol yn rhoi adborth i enillydd y wobr. Ni fydd y ceisiadau aflwyddiannus yn derbyn unrhyw adborth.</w:t>
      </w:r>
    </w:p>
    <w:p w14:paraId="4EC0A0D5" w14:textId="122A5352" w:rsidR="00F7431A" w:rsidRPr="00BC4970" w:rsidRDefault="00F7431A" w:rsidP="00BC4970">
      <w:pPr>
        <w:spacing w:line="360" w:lineRule="auto"/>
        <w:rPr>
          <w:rFonts w:ascii="Arial" w:hAnsi="Arial" w:cs="Arial"/>
          <w:color w:val="818A8F"/>
        </w:rPr>
      </w:pPr>
      <w:r>
        <w:rPr>
          <w:rFonts w:ascii="Arial" w:hAnsi="Arial"/>
          <w:color w:val="7F7F7F" w:themeColor="text1" w:themeTint="80"/>
        </w:rPr>
        <w:t>Os hoffech chi anfon tystiolaeth ategol atom ni fel deunyddiau cyfeirio, lluniau, cipluniau neu doriadau o’r wasg, anfonwch y rhain gyda’r ffurflen gais wedi’i llenwi at</w:t>
      </w:r>
      <w:r>
        <w:rPr>
          <w:rFonts w:ascii="Arial" w:hAnsi="Arial"/>
          <w:color w:val="818A8F"/>
        </w:rPr>
        <w:t xml:space="preserve"> </w:t>
      </w:r>
      <w:r>
        <w:rPr>
          <w:rFonts w:ascii="Arial" w:hAnsi="Arial"/>
          <w:b/>
          <w:color w:val="7DA42E"/>
        </w:rPr>
        <w:t>greenflagawards@keepbritaintidy.org</w:t>
      </w:r>
      <w:r>
        <w:rPr>
          <w:rFonts w:ascii="Arial" w:hAnsi="Arial"/>
          <w:b/>
          <w:color w:val="7DA42E"/>
          <w:sz w:val="28"/>
        </w:rPr>
        <w:br/>
      </w:r>
      <w:r>
        <w:rPr>
          <w:rFonts w:ascii="Arial" w:hAnsi="Arial"/>
          <w:b/>
          <w:color w:val="92D400"/>
          <w:sz w:val="28"/>
        </w:rPr>
        <w:br/>
      </w:r>
      <w:r>
        <w:rPr>
          <w:rFonts w:ascii="Arial" w:hAnsi="Arial"/>
          <w:b/>
          <w:color w:val="D0521B"/>
          <w:sz w:val="28"/>
        </w:rPr>
        <w:t>DYDDIAD CAU AR GYFER CEISIADAU: Dydd Mercher 22 Medi (1pm)</w:t>
      </w:r>
    </w:p>
    <w:p w14:paraId="4EE6DCAD" w14:textId="77777777" w:rsidR="00FF080A" w:rsidRDefault="00FF080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9ACB5C3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41C5B64F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8EFBE94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06F115B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FF97E84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177591B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AA24D3B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7F79A3E6" w14:textId="77777777" w:rsidR="00774F9E" w:rsidRDefault="00774F9E">
      <w:pPr>
        <w:rPr>
          <w:rFonts w:ascii="Arial" w:hAnsi="Arial" w:cs="Arial"/>
          <w:b/>
          <w:color w:val="818A8F"/>
          <w:sz w:val="28"/>
          <w:szCs w:val="28"/>
        </w:rPr>
      </w:pPr>
      <w:r>
        <w:br w:type="page"/>
      </w:r>
    </w:p>
    <w:p w14:paraId="7891BC17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9E9C335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7F27DAD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CCC433E" w14:textId="77777777" w:rsidR="00F7431A" w:rsidRPr="00EA75AB" w:rsidRDefault="00F7431A" w:rsidP="00F7431A">
      <w:pPr>
        <w:rPr>
          <w:rFonts w:ascii="Arial" w:hAnsi="Arial" w:cs="Arial"/>
          <w:b/>
          <w:color w:val="92D40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</w:rPr>
        <w:t xml:space="preserve">Rhan Un: </w:t>
      </w:r>
      <w:r>
        <w:rPr>
          <w:rFonts w:ascii="Arial" w:hAnsi="Arial"/>
          <w:b/>
          <w:color w:val="818A8F"/>
          <w:sz w:val="28"/>
        </w:rPr>
        <w:br/>
      </w:r>
      <w:r>
        <w:rPr>
          <w:rFonts w:ascii="Arial" w:hAnsi="Arial"/>
          <w:b/>
          <w:color w:val="7DA42E"/>
          <w:sz w:val="28"/>
        </w:rPr>
        <w:t>Gwybodaeth am y prosiect a’r ymgeisydd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8D7F77" w:rsidRPr="008D7F77" w14:paraId="234B9186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33C82DB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6374E386" w14:textId="77777777" w:rsidR="00F7431A" w:rsidRPr="008D7F77" w:rsidRDefault="006B5CE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Enw’r gwirfoddolwr ifanc a enwebwyd</w:t>
            </w:r>
          </w:p>
          <w:p w14:paraId="16496EF6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1A32A0B2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7575A6" w:rsidRPr="008D7F77" w14:paraId="5580A8A0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51A98C0" w14:textId="77777777" w:rsidR="007575A6" w:rsidRDefault="007575A6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0862B3C7" w14:textId="77777777" w:rsidR="007575A6" w:rsidRDefault="007575A6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Oed y gwirfoddolwr ifanc</w:t>
            </w:r>
          </w:p>
          <w:p w14:paraId="4D978B58" w14:textId="77777777" w:rsidR="007575A6" w:rsidRPr="008D7F77" w:rsidRDefault="007575A6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9C995B2" w14:textId="77777777" w:rsidR="007575A6" w:rsidRPr="008D7F77" w:rsidRDefault="007575A6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5925AF07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43D1EF98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br/>
              <w:t>Manylion cyswllt y gwirfoddolwr a enwebwyd</w:t>
            </w:r>
          </w:p>
          <w:p w14:paraId="67E18284" w14:textId="77777777" w:rsidR="00BC4970" w:rsidRPr="008D7F77" w:rsidRDefault="00BC4970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Enw, cyfeiriad, ffôn ac e-bost</w:t>
            </w:r>
          </w:p>
          <w:p w14:paraId="5158FC29" w14:textId="77777777" w:rsidR="00A64102" w:rsidRPr="008D7F77" w:rsidRDefault="00A6410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5DCE948C" w14:textId="77777777" w:rsidR="00423DBB" w:rsidRPr="008D7F77" w:rsidRDefault="00423DBB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0501A8D8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15B8762A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6099DBD5" w14:textId="77777777" w:rsidR="00F7431A" w:rsidRPr="008D7F77" w:rsidRDefault="00F7431A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 a manylion cyswllt yr unigolyn a’r mudiad sy’n enwebu’r gwirfoddolwr</w:t>
            </w:r>
          </w:p>
          <w:p w14:paraId="09936B86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7790B1CB" w14:textId="77777777" w:rsidR="00423DBB" w:rsidRPr="008D7F77" w:rsidRDefault="00423DBB" w:rsidP="0068242B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</w:p>
        </w:tc>
      </w:tr>
      <w:tr w:rsidR="00F7431A" w:rsidRPr="008D7F77" w14:paraId="5E0E7115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BB70FC1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28E43C2D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 safle Gwobr y Faner Werdd</w:t>
            </w:r>
          </w:p>
          <w:p w14:paraId="56E554C0" w14:textId="77777777" w:rsidR="00A64102" w:rsidRPr="008D7F77" w:rsidRDefault="00A6410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36F131C0" w14:textId="77777777" w:rsidR="00423DBB" w:rsidRPr="008D7F77" w:rsidRDefault="00423DBB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6B5CE2" w:rsidRPr="008D7F77" w14:paraId="14557914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6B1526C4" w14:textId="77777777" w:rsidR="006B5CE2" w:rsidRDefault="006B5CE2" w:rsidP="0068242B">
            <w:pPr>
              <w:rPr>
                <w:rFonts w:ascii="Arial" w:hAnsi="Arial" w:cs="Arial"/>
                <w:b/>
                <w:color w:val="818A8F"/>
              </w:rPr>
            </w:pPr>
          </w:p>
          <w:p w14:paraId="257D1BE0" w14:textId="77777777" w:rsidR="006B5CE2" w:rsidRDefault="006B5CE2" w:rsidP="0068242B">
            <w:pPr>
              <w:rPr>
                <w:rFonts w:ascii="Arial" w:hAnsi="Arial" w:cs="Arial"/>
                <w:b/>
                <w:color w:val="818A8F"/>
              </w:rPr>
            </w:pPr>
            <w:r>
              <w:rPr>
                <w:rFonts w:ascii="Arial" w:hAnsi="Arial"/>
                <w:b/>
                <w:color w:val="818A8F"/>
              </w:rPr>
              <w:t>Enw’r person a’r mudiad sy’n cymeradwyo’r enwebiad (os yw’n wahanol i’r sawl sy’n gwneud yr enwebiad)</w:t>
            </w:r>
          </w:p>
          <w:p w14:paraId="4BA31ECA" w14:textId="77777777" w:rsidR="006B5CE2" w:rsidRPr="008D7F77" w:rsidRDefault="006B5CE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BE110FC" w14:textId="77777777" w:rsidR="006B5CE2" w:rsidRPr="008D7F77" w:rsidRDefault="006B5CE2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E12AC77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</w:p>
    <w:p w14:paraId="1D6F0D8D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  <w:r>
        <w:rPr>
          <w:rFonts w:ascii="Arial" w:hAnsi="Arial"/>
          <w:b/>
          <w:color w:val="7F7F7F" w:themeColor="text1" w:themeTint="80"/>
        </w:rPr>
        <w:t xml:space="preserve">Llenwch bob un o’r adrannau isod, gan ddefnyddio dim mwy na 500 gair ym mhob adran, a nodwch unrhyw dystiolaeth ategol rydych chi’n ei chyflwyno. </w:t>
      </w:r>
    </w:p>
    <w:p w14:paraId="4867962A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8F8AF16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0761B311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A1F3F02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BC11388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9172026" w14:textId="77777777" w:rsidR="0030592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>
        <w:br w:type="page"/>
      </w:r>
    </w:p>
    <w:p w14:paraId="7739202D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5945E66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7F6593B" w14:textId="77777777" w:rsidR="00F7431A" w:rsidRPr="003B718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</w:rPr>
        <w:t>Rhan Dau:</w:t>
      </w:r>
      <w:r>
        <w:rPr>
          <w:rFonts w:ascii="Arial" w:hAnsi="Arial"/>
          <w:b/>
          <w:color w:val="7F7F7F" w:themeColor="text1" w:themeTint="80"/>
          <w:sz w:val="28"/>
        </w:rPr>
        <w:br/>
      </w:r>
      <w:r>
        <w:rPr>
          <w:rFonts w:ascii="Arial" w:hAnsi="Arial"/>
          <w:b/>
          <w:color w:val="7DA42E"/>
          <w:sz w:val="28"/>
        </w:rPr>
        <w:t>Manylion Gwneud Cais</w:t>
      </w:r>
    </w:p>
    <w:p w14:paraId="10C9EEAC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Pa waith wnaeth y gwirfoddolwr ifanc a beth wnaeth ei gyflawni?</w:t>
      </w:r>
    </w:p>
    <w:p w14:paraId="2DD605D7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/>
          <w:i/>
          <w:color w:val="7F7F7F" w:themeColor="text1" w:themeTint="80"/>
        </w:rPr>
        <w:t>(Dim mwy na 500 gair, nodwch unrhyw dystiolaeth ategol rydych chi’n ei chyflwyno.)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44"/>
      </w:tblGrid>
      <w:tr w:rsidR="00F7431A" w:rsidRPr="008D7F77" w14:paraId="6610E4B3" w14:textId="77777777" w:rsidTr="00BC4970">
        <w:trPr>
          <w:trHeight w:val="1902"/>
        </w:trPr>
        <w:tc>
          <w:tcPr>
            <w:tcW w:w="9144" w:type="dxa"/>
          </w:tcPr>
          <w:p w14:paraId="06AADC48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3D15B1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1A0969C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8BED84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7C1482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F2B643F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EB16E0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7D6AB4E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76A1FC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F31017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31229E04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</w:p>
    <w:p w14:paraId="1814C404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Rhowch wybod i ni am y mentergarwch a’r arloesedd a ddangoswyd gan y gwirfoddolwr ifanc .</w:t>
      </w:r>
    </w:p>
    <w:p w14:paraId="6FB088A5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i/>
          <w:color w:val="7F7F7F" w:themeColor="text1" w:themeTint="80"/>
        </w:rPr>
        <w:t xml:space="preserve"> (Dim mwy na 500 gair, nodwch unrhyw dystiolaeth ategol rydych chi’n ei chyflwyno.)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F7431A" w:rsidRPr="008D7F77" w14:paraId="2FFD83FB" w14:textId="77777777" w:rsidTr="0068242B">
        <w:tc>
          <w:tcPr>
            <w:tcW w:w="9242" w:type="dxa"/>
          </w:tcPr>
          <w:p w14:paraId="62770ECF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80188F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93AD502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10A63E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6A754E9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C7126C4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BE908EB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607DF7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7138AC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3BFCBE2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BBCF6B9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</w:p>
    <w:p w14:paraId="0B51D613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Disgrifiwch budd ac effaith yr unigolyn yn ystod eu gweithgarwch gwirfoddol.</w:t>
      </w:r>
    </w:p>
    <w:p w14:paraId="5D8E5996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/>
          <w:i/>
          <w:color w:val="7F7F7F" w:themeColor="text1" w:themeTint="80"/>
        </w:rPr>
        <w:t xml:space="preserve"> (Dim mwy na 500 gair, nodwch unrhyw dystiolaeth ategol rydych chi’n ei chyflwyno.) </w:t>
      </w:r>
    </w:p>
    <w:tbl>
      <w:tblPr>
        <w:tblStyle w:val="TableGrid"/>
        <w:tblW w:w="9106" w:type="dxa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06"/>
      </w:tblGrid>
      <w:tr w:rsidR="00F7431A" w:rsidRPr="008D7F77" w14:paraId="5BFB426B" w14:textId="77777777" w:rsidTr="00DC2A53">
        <w:trPr>
          <w:trHeight w:val="2102"/>
        </w:trPr>
        <w:tc>
          <w:tcPr>
            <w:tcW w:w="9106" w:type="dxa"/>
          </w:tcPr>
          <w:p w14:paraId="390FC2A8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CAB87D7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B8710A8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796D6CC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0BB1AD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5007B12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E7E55C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FAC9C76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512FDDC2" w14:textId="77777777" w:rsidR="00BC4970" w:rsidRPr="008D7F77" w:rsidRDefault="00BC4970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345B41FB" w14:textId="77777777" w:rsidR="00A16443" w:rsidRPr="008D7F77" w:rsidRDefault="00A16443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2BFF003E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70B91DFE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08C08074" w14:textId="77777777" w:rsidR="00DC2A53" w:rsidRPr="008D7F77" w:rsidRDefault="00DC2A53" w:rsidP="00F7431A">
      <w:pPr>
        <w:rPr>
          <w:rFonts w:ascii="Arial" w:hAnsi="Arial" w:cs="Arial"/>
          <w:b/>
          <w:color w:val="7F7F7F" w:themeColor="text1" w:themeTint="80"/>
        </w:rPr>
      </w:pPr>
    </w:p>
    <w:p w14:paraId="5C0C9A43" w14:textId="77777777" w:rsidR="00946D82" w:rsidRPr="008D7F77" w:rsidRDefault="00946D82" w:rsidP="00F7431A">
      <w:pPr>
        <w:rPr>
          <w:rFonts w:ascii="Arial" w:hAnsi="Arial" w:cs="Arial"/>
          <w:b/>
          <w:color w:val="7F7F7F" w:themeColor="text1" w:themeTint="80"/>
        </w:rPr>
      </w:pPr>
    </w:p>
    <w:p w14:paraId="6A86D80D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521B5126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7D050441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44812F91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2B0AB48E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Rhowch wybod i ni am unrhyw rwystrau roedd yn rhaid i’r enwebai eu goresgyn er mwyn cyflawni canlyniadau eu gwaith.</w:t>
      </w:r>
    </w:p>
    <w:p w14:paraId="54BD6E1F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/>
          <w:i/>
          <w:color w:val="7F7F7F" w:themeColor="text1" w:themeTint="80"/>
        </w:rPr>
        <w:t xml:space="preserve"> (Dim mwy na 500 gair, nodwch unrhyw dystiolaeth ategol rydych chi’n ei chyflwyno.)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8D7F77" w:rsidRPr="008D7F77" w14:paraId="647B1032" w14:textId="77777777" w:rsidTr="0068242B">
        <w:tc>
          <w:tcPr>
            <w:tcW w:w="9242" w:type="dxa"/>
          </w:tcPr>
          <w:p w14:paraId="0236807E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FEC2475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13F8FAC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E778AEF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B19B74E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49A2C49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9A1DD96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BEA101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9337136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58B1A42" w14:textId="77777777" w:rsidR="00D92E71" w:rsidRPr="008D7F77" w:rsidRDefault="00D92E71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60292D2C" w14:textId="77777777" w:rsidR="00F7431A" w:rsidRPr="000D5110" w:rsidRDefault="00F7431A" w:rsidP="00F7431A">
      <w:pPr>
        <w:rPr>
          <w:rFonts w:ascii="Arial" w:hAnsi="Arial" w:cs="Arial"/>
        </w:rPr>
      </w:pPr>
    </w:p>
    <w:p w14:paraId="26B6D71D" w14:textId="77777777" w:rsidR="00F7431A" w:rsidRPr="003B718A" w:rsidRDefault="00F7431A" w:rsidP="00BC4970">
      <w:pPr>
        <w:rPr>
          <w:rFonts w:ascii="Arial" w:hAnsi="Arial" w:cs="Arial"/>
          <w:color w:val="818A8F"/>
        </w:rPr>
      </w:pPr>
      <w:r>
        <w:rPr>
          <w:rFonts w:ascii="Arial" w:hAnsi="Arial"/>
          <w:b/>
          <w:color w:val="D0521B"/>
          <w:sz w:val="28"/>
        </w:rPr>
        <w:t>Diolch yn fawr am gyflwyno eich cais.</w:t>
      </w:r>
      <w:r>
        <w:rPr>
          <w:rFonts w:ascii="Arial" w:hAnsi="Arial"/>
          <w:b/>
          <w:color w:val="92D400"/>
          <w:sz w:val="28"/>
        </w:rPr>
        <w:br/>
      </w:r>
      <w:r>
        <w:rPr>
          <w:rFonts w:ascii="Arial" w:hAnsi="Arial"/>
          <w:b/>
          <w:color w:val="92D400"/>
          <w:sz w:val="28"/>
        </w:rPr>
        <w:br/>
      </w:r>
    </w:p>
    <w:p w14:paraId="4F673D1D" w14:textId="77777777" w:rsidR="00F7431A" w:rsidRPr="000C108B" w:rsidRDefault="00F7431A" w:rsidP="00F7431A">
      <w:pPr>
        <w:rPr>
          <w:rFonts w:ascii="Arial" w:hAnsi="Arial" w:cs="Arial"/>
          <w:color w:val="818A8F"/>
        </w:rPr>
      </w:pPr>
    </w:p>
    <w:p w14:paraId="46A0699C" w14:textId="77777777" w:rsidR="00757048" w:rsidRPr="000C108B" w:rsidRDefault="00757048" w:rsidP="00F7431A">
      <w:pPr>
        <w:rPr>
          <w:rFonts w:ascii="Arial" w:hAnsi="Arial" w:cs="Arial"/>
          <w:color w:val="818A8F"/>
        </w:rPr>
      </w:pPr>
    </w:p>
    <w:sectPr w:rsidR="00757048" w:rsidRPr="000C108B" w:rsidSect="00EA7F19">
      <w:headerReference w:type="default" r:id="rId13"/>
      <w:footerReference w:type="first" r:id="rId14"/>
      <w:pgSz w:w="11906" w:h="16838"/>
      <w:pgMar w:top="11" w:right="720" w:bottom="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0134" w14:textId="77777777" w:rsidR="00CF04B4" w:rsidRDefault="00CF04B4" w:rsidP="0022706E">
      <w:pPr>
        <w:spacing w:after="0" w:line="240" w:lineRule="auto"/>
      </w:pPr>
      <w:r>
        <w:separator/>
      </w:r>
    </w:p>
  </w:endnote>
  <w:endnote w:type="continuationSeparator" w:id="0">
    <w:p w14:paraId="40FDED1B" w14:textId="77777777" w:rsidR="00CF04B4" w:rsidRDefault="00CF04B4" w:rsidP="0022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22FDB" w14:textId="77777777" w:rsidR="00D002A0" w:rsidRDefault="00D002A0" w:rsidP="004A478C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0EBA" w14:textId="77777777" w:rsidR="00CF04B4" w:rsidRDefault="00CF04B4" w:rsidP="0022706E">
      <w:pPr>
        <w:spacing w:after="0" w:line="240" w:lineRule="auto"/>
      </w:pPr>
      <w:r>
        <w:separator/>
      </w:r>
    </w:p>
  </w:footnote>
  <w:footnote w:type="continuationSeparator" w:id="0">
    <w:p w14:paraId="096D1F15" w14:textId="77777777" w:rsidR="00CF04B4" w:rsidRDefault="00CF04B4" w:rsidP="0022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E2A0" w14:textId="77777777" w:rsidR="00BF21F1" w:rsidRDefault="0064144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05A40A4" wp14:editId="516ED009">
          <wp:simplePos x="0" y="0"/>
          <wp:positionH relativeFrom="page">
            <wp:align>right</wp:align>
          </wp:positionH>
          <wp:positionV relativeFrom="paragraph">
            <wp:posOffset>-329565</wp:posOffset>
          </wp:positionV>
          <wp:extent cx="7781925" cy="11008157"/>
          <wp:effectExtent l="0" t="0" r="0" b="3175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Untitled design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008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D084" w14:textId="77777777" w:rsidR="00D002A0" w:rsidRDefault="00D00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5BA"/>
    <w:multiLevelType w:val="hybridMultilevel"/>
    <w:tmpl w:val="DBE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5D6"/>
    <w:multiLevelType w:val="hybridMultilevel"/>
    <w:tmpl w:val="0884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011D"/>
    <w:multiLevelType w:val="hybridMultilevel"/>
    <w:tmpl w:val="03BEF542"/>
    <w:lvl w:ilvl="0" w:tplc="F4D8BF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D487D"/>
    <w:multiLevelType w:val="hybridMultilevel"/>
    <w:tmpl w:val="087A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62"/>
    <w:rsid w:val="00006EB4"/>
    <w:rsid w:val="0005349D"/>
    <w:rsid w:val="00064348"/>
    <w:rsid w:val="00091D24"/>
    <w:rsid w:val="000C004B"/>
    <w:rsid w:val="000C108B"/>
    <w:rsid w:val="000D36C9"/>
    <w:rsid w:val="000D4CB7"/>
    <w:rsid w:val="000D5110"/>
    <w:rsid w:val="00107802"/>
    <w:rsid w:val="00115504"/>
    <w:rsid w:val="0012490D"/>
    <w:rsid w:val="00135E49"/>
    <w:rsid w:val="00163D52"/>
    <w:rsid w:val="00165B46"/>
    <w:rsid w:val="001B5DC2"/>
    <w:rsid w:val="001F1490"/>
    <w:rsid w:val="0022059E"/>
    <w:rsid w:val="0022706E"/>
    <w:rsid w:val="0022798E"/>
    <w:rsid w:val="002354C4"/>
    <w:rsid w:val="00296955"/>
    <w:rsid w:val="002E63C7"/>
    <w:rsid w:val="00302EAE"/>
    <w:rsid w:val="0030592A"/>
    <w:rsid w:val="003323BA"/>
    <w:rsid w:val="0033737E"/>
    <w:rsid w:val="003517FE"/>
    <w:rsid w:val="003A09C5"/>
    <w:rsid w:val="003B3DEC"/>
    <w:rsid w:val="003C059D"/>
    <w:rsid w:val="003C778C"/>
    <w:rsid w:val="003D5C5B"/>
    <w:rsid w:val="003F08CA"/>
    <w:rsid w:val="00423DBB"/>
    <w:rsid w:val="00470DA4"/>
    <w:rsid w:val="00472A21"/>
    <w:rsid w:val="00474461"/>
    <w:rsid w:val="004A478C"/>
    <w:rsid w:val="004D641E"/>
    <w:rsid w:val="004E7B79"/>
    <w:rsid w:val="004F023F"/>
    <w:rsid w:val="00506FC3"/>
    <w:rsid w:val="00513588"/>
    <w:rsid w:val="005168A9"/>
    <w:rsid w:val="00520F99"/>
    <w:rsid w:val="005227A4"/>
    <w:rsid w:val="00525497"/>
    <w:rsid w:val="005275FD"/>
    <w:rsid w:val="005B4EBF"/>
    <w:rsid w:val="005C467C"/>
    <w:rsid w:val="005F2F57"/>
    <w:rsid w:val="006018CE"/>
    <w:rsid w:val="006052DF"/>
    <w:rsid w:val="0060550C"/>
    <w:rsid w:val="006220F7"/>
    <w:rsid w:val="00626585"/>
    <w:rsid w:val="00641444"/>
    <w:rsid w:val="0064371A"/>
    <w:rsid w:val="00644BFF"/>
    <w:rsid w:val="00697574"/>
    <w:rsid w:val="006A0664"/>
    <w:rsid w:val="006A7926"/>
    <w:rsid w:val="006B5CE2"/>
    <w:rsid w:val="006B6ADF"/>
    <w:rsid w:val="006C0CDC"/>
    <w:rsid w:val="007217C3"/>
    <w:rsid w:val="007320AB"/>
    <w:rsid w:val="00755A52"/>
    <w:rsid w:val="00757048"/>
    <w:rsid w:val="007575A6"/>
    <w:rsid w:val="00774F9E"/>
    <w:rsid w:val="007B7767"/>
    <w:rsid w:val="007C6089"/>
    <w:rsid w:val="007F7E45"/>
    <w:rsid w:val="00814B23"/>
    <w:rsid w:val="00821707"/>
    <w:rsid w:val="008545B2"/>
    <w:rsid w:val="00872B62"/>
    <w:rsid w:val="008A1089"/>
    <w:rsid w:val="008A362F"/>
    <w:rsid w:val="008C3037"/>
    <w:rsid w:val="008D7F77"/>
    <w:rsid w:val="008E37FE"/>
    <w:rsid w:val="00946D82"/>
    <w:rsid w:val="009512DF"/>
    <w:rsid w:val="00963B78"/>
    <w:rsid w:val="009A376D"/>
    <w:rsid w:val="009C3000"/>
    <w:rsid w:val="00A16443"/>
    <w:rsid w:val="00A22469"/>
    <w:rsid w:val="00A255F3"/>
    <w:rsid w:val="00A3291A"/>
    <w:rsid w:val="00A45B04"/>
    <w:rsid w:val="00A62E4C"/>
    <w:rsid w:val="00A63F29"/>
    <w:rsid w:val="00A64102"/>
    <w:rsid w:val="00A85DEF"/>
    <w:rsid w:val="00AA5A4F"/>
    <w:rsid w:val="00AD0399"/>
    <w:rsid w:val="00B00183"/>
    <w:rsid w:val="00B02C04"/>
    <w:rsid w:val="00B04274"/>
    <w:rsid w:val="00B17E5A"/>
    <w:rsid w:val="00B362D8"/>
    <w:rsid w:val="00B54B1A"/>
    <w:rsid w:val="00B70D62"/>
    <w:rsid w:val="00BC4970"/>
    <w:rsid w:val="00BC57E3"/>
    <w:rsid w:val="00BD04F6"/>
    <w:rsid w:val="00BD2C18"/>
    <w:rsid w:val="00BD4CCC"/>
    <w:rsid w:val="00BF21F1"/>
    <w:rsid w:val="00BF55FF"/>
    <w:rsid w:val="00C17B34"/>
    <w:rsid w:val="00C17ECC"/>
    <w:rsid w:val="00C47CC6"/>
    <w:rsid w:val="00C519F6"/>
    <w:rsid w:val="00C66346"/>
    <w:rsid w:val="00CF04B4"/>
    <w:rsid w:val="00D002A0"/>
    <w:rsid w:val="00D0270C"/>
    <w:rsid w:val="00D357A1"/>
    <w:rsid w:val="00D54E64"/>
    <w:rsid w:val="00D56458"/>
    <w:rsid w:val="00D83AA9"/>
    <w:rsid w:val="00D92E71"/>
    <w:rsid w:val="00D94928"/>
    <w:rsid w:val="00D956DA"/>
    <w:rsid w:val="00DC2A53"/>
    <w:rsid w:val="00DD0ECC"/>
    <w:rsid w:val="00DE3C62"/>
    <w:rsid w:val="00DF5F39"/>
    <w:rsid w:val="00E21181"/>
    <w:rsid w:val="00E574A7"/>
    <w:rsid w:val="00E91BB3"/>
    <w:rsid w:val="00E95D08"/>
    <w:rsid w:val="00EA3E8C"/>
    <w:rsid w:val="00EA75AB"/>
    <w:rsid w:val="00EA7F19"/>
    <w:rsid w:val="00EB7128"/>
    <w:rsid w:val="00ED773A"/>
    <w:rsid w:val="00EF4F0C"/>
    <w:rsid w:val="00F01686"/>
    <w:rsid w:val="00F26C6D"/>
    <w:rsid w:val="00F614DD"/>
    <w:rsid w:val="00F65A10"/>
    <w:rsid w:val="00F7431A"/>
    <w:rsid w:val="00FA0DFF"/>
    <w:rsid w:val="00FF080A"/>
    <w:rsid w:val="586C0044"/>
    <w:rsid w:val="6A70A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8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E"/>
  </w:style>
  <w:style w:type="paragraph" w:styleId="Footer">
    <w:name w:val="footer"/>
    <w:basedOn w:val="Normal"/>
    <w:link w:val="Foot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E"/>
  </w:style>
  <w:style w:type="paragraph" w:styleId="BalloonText">
    <w:name w:val="Balloon Text"/>
    <w:basedOn w:val="Normal"/>
    <w:link w:val="BalloonTextChar"/>
    <w:uiPriority w:val="99"/>
    <w:semiHidden/>
    <w:unhideWhenUsed/>
    <w:rsid w:val="002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E"/>
  </w:style>
  <w:style w:type="paragraph" w:styleId="Footer">
    <w:name w:val="footer"/>
    <w:basedOn w:val="Normal"/>
    <w:link w:val="Foot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E"/>
  </w:style>
  <w:style w:type="paragraph" w:styleId="BalloonText">
    <w:name w:val="Balloon Text"/>
    <w:basedOn w:val="Normal"/>
    <w:link w:val="BalloonTextChar"/>
    <w:uiPriority w:val="99"/>
    <w:semiHidden/>
    <w:unhideWhenUsed/>
    <w:rsid w:val="002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DA9D1459F1A48923A5E39485CD3A9" ma:contentTypeVersion="10" ma:contentTypeDescription="Create a new document." ma:contentTypeScope="" ma:versionID="7522dac2a064767bc270d207e3ff530c">
  <xsd:schema xmlns:xsd="http://www.w3.org/2001/XMLSchema" xmlns:xs="http://www.w3.org/2001/XMLSchema" xmlns:p="http://schemas.microsoft.com/office/2006/metadata/properties" xmlns:ns2="e1c2fde1-1e91-4d5e-bb2e-29c8764afe97" targetNamespace="http://schemas.microsoft.com/office/2006/metadata/properties" ma:root="true" ma:fieldsID="1b176b5a40f7d2d4f9e45b7d35e3db93" ns2:_="">
    <xsd:import namespace="e1c2fde1-1e91-4d5e-bb2e-29c8764af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2fde1-1e91-4d5e-bb2e-29c8764af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12BE-89CD-49F6-A2C0-237F44273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2fde1-1e91-4d5e-bb2e-29c8764af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71E20-BB55-4B26-AFB9-6529D5995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94CF9-4F6C-4647-9045-E8B12E684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7061D-8FFE-4066-B6CC-5F2580AE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3140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Russell</dc:creator>
  <cp:lastModifiedBy>Paul Todd</cp:lastModifiedBy>
  <cp:revision>5</cp:revision>
  <cp:lastPrinted>2014-09-11T16:22:00Z</cp:lastPrinted>
  <dcterms:created xsi:type="dcterms:W3CDTF">2021-08-05T15:25:00Z</dcterms:created>
  <dcterms:modified xsi:type="dcterms:W3CDTF">2021-09-03T14:57:00Z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0x0101007DFDA9D1459F1A48923A5E39485CD3A9</vt:lpwstr>
  </property>
</Properties>
</file>